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F94" w:rsidRDefault="00C75F94" w:rsidP="00C75F94">
      <w:pPr>
        <w:rPr>
          <w:rFonts w:ascii="Verdana" w:hAnsi="Verdana"/>
          <w:color w:val="000000"/>
          <w:sz w:val="20"/>
          <w:szCs w:val="20"/>
        </w:rPr>
      </w:pPr>
      <w:r>
        <w:rPr>
          <w:rFonts w:ascii="Verdana" w:hAnsi="Verdana"/>
          <w:color w:val="000000"/>
          <w:sz w:val="20"/>
          <w:szCs w:val="20"/>
        </w:rPr>
        <w:t>Liebe Kolleg*innen,</w:t>
      </w:r>
    </w:p>
    <w:p w:rsidR="00C75F94" w:rsidRDefault="00C75F94" w:rsidP="00C75F94">
      <w:pPr>
        <w:rPr>
          <w:rFonts w:ascii="Verdana" w:hAnsi="Verdana"/>
          <w:color w:val="000000"/>
          <w:sz w:val="20"/>
          <w:szCs w:val="20"/>
        </w:rPr>
      </w:pPr>
    </w:p>
    <w:p w:rsidR="00C75F94" w:rsidRDefault="00C75F94" w:rsidP="00C75F94">
      <w:pPr>
        <w:rPr>
          <w:rFonts w:ascii="Verdana" w:hAnsi="Verdana"/>
          <w:color w:val="000000"/>
          <w:sz w:val="20"/>
          <w:szCs w:val="20"/>
        </w:rPr>
      </w:pPr>
      <w:r>
        <w:rPr>
          <w:rFonts w:ascii="Verdana" w:hAnsi="Verdana"/>
          <w:color w:val="000000"/>
          <w:sz w:val="20"/>
          <w:szCs w:val="20"/>
        </w:rPr>
        <w:t>bitte teilt doch euren Dozent*innen, die ZOOM benutzen nochmal folgende Dinge mit:</w:t>
      </w:r>
    </w:p>
    <w:p w:rsidR="00C75F94" w:rsidRDefault="00C75F94" w:rsidP="00C75F94">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Sie benutzen den Account (</w:t>
      </w:r>
      <w:hyperlink r:id="rId5" w:history="1">
        <w:r>
          <w:rPr>
            <w:rStyle w:val="Hyperlink"/>
            <w:rFonts w:ascii="Verdana" w:eastAsia="Times New Roman" w:hAnsi="Verdana"/>
            <w:sz w:val="20"/>
            <w:szCs w:val="20"/>
          </w:rPr>
          <w:t>zoomX@vhs.bz</w:t>
        </w:r>
      </w:hyperlink>
      <w:r>
        <w:rPr>
          <w:rFonts w:ascii="Verdana" w:eastAsia="Times New Roman" w:hAnsi="Verdana"/>
          <w:color w:val="000000"/>
          <w:sz w:val="20"/>
          <w:szCs w:val="20"/>
        </w:rPr>
        <w:t>) in den allermeisten Fällen nicht allein</w:t>
      </w:r>
    </w:p>
    <w:p w:rsidR="00C75F94" w:rsidRDefault="00C75F94" w:rsidP="00C75F94">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D.</w:t>
      </w:r>
      <w:r>
        <w:rPr>
          <w:rFonts w:ascii="Verdana" w:eastAsia="Times New Roman" w:hAnsi="Verdana"/>
          <w:color w:val="000000"/>
          <w:sz w:val="20"/>
          <w:szCs w:val="20"/>
        </w:rPr>
        <w:t xml:space="preserve"> </w:t>
      </w:r>
      <w:r>
        <w:rPr>
          <w:rFonts w:ascii="Verdana" w:eastAsia="Times New Roman" w:hAnsi="Verdana"/>
          <w:color w:val="000000"/>
          <w:sz w:val="20"/>
          <w:szCs w:val="20"/>
        </w:rPr>
        <w:t>h. bitte keine Veränderung des Profilnamens und/oder des Passwortes</w:t>
      </w:r>
    </w:p>
    <w:p w:rsidR="00C75F94" w:rsidRDefault="00C75F94" w:rsidP="00C75F94">
      <w:pPr>
        <w:numPr>
          <w:ilvl w:val="0"/>
          <w:numId w:val="1"/>
        </w:numPr>
        <w:spacing w:after="240"/>
        <w:rPr>
          <w:rFonts w:ascii="Verdana" w:eastAsia="Times New Roman" w:hAnsi="Verdana"/>
          <w:color w:val="000000"/>
          <w:sz w:val="20"/>
          <w:szCs w:val="20"/>
        </w:rPr>
      </w:pPr>
      <w:r>
        <w:rPr>
          <w:rFonts w:ascii="Verdana" w:eastAsia="Times New Roman" w:hAnsi="Verdana"/>
          <w:color w:val="000000"/>
          <w:sz w:val="20"/>
          <w:szCs w:val="20"/>
        </w:rPr>
        <w:t>Bitte keine Veränderungen in den Einstellungen (sollte dies nötig sein, dann NUR in Absprache mit uns)</w:t>
      </w:r>
    </w:p>
    <w:p w:rsidR="00C75F94" w:rsidRDefault="00C75F94" w:rsidP="00C75F94">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 xml:space="preserve">Sollten Dozent*innen selbst Meetings anlegen </w:t>
      </w:r>
    </w:p>
    <w:p w:rsidR="00C75F94" w:rsidRDefault="00C75F94" w:rsidP="00C75F94">
      <w:pPr>
        <w:numPr>
          <w:ilvl w:val="1"/>
          <w:numId w:val="1"/>
        </w:numPr>
        <w:rPr>
          <w:rFonts w:ascii="Verdana" w:eastAsia="Times New Roman" w:hAnsi="Verdana"/>
          <w:color w:val="000000"/>
          <w:sz w:val="20"/>
          <w:szCs w:val="20"/>
        </w:rPr>
      </w:pPr>
      <w:r>
        <w:rPr>
          <w:rFonts w:ascii="Verdana" w:eastAsia="Times New Roman" w:hAnsi="Verdana"/>
          <w:color w:val="000000"/>
          <w:sz w:val="20"/>
          <w:szCs w:val="20"/>
        </w:rPr>
        <w:t>Das Meeting mit einer eindeutigen Bezeichnung versehen (Kursnummer + Titel) – NICHT „Mein Meeting“ o.</w:t>
      </w:r>
      <w:r>
        <w:rPr>
          <w:rFonts w:ascii="Verdana" w:eastAsia="Times New Roman" w:hAnsi="Verdana"/>
          <w:color w:val="000000"/>
          <w:sz w:val="20"/>
          <w:szCs w:val="20"/>
        </w:rPr>
        <w:t xml:space="preserve"> </w:t>
      </w:r>
      <w:r>
        <w:rPr>
          <w:rFonts w:ascii="Verdana" w:eastAsia="Times New Roman" w:hAnsi="Verdana"/>
          <w:color w:val="000000"/>
          <w:sz w:val="20"/>
          <w:szCs w:val="20"/>
        </w:rPr>
        <w:t>ä.</w:t>
      </w:r>
    </w:p>
    <w:p w:rsidR="00C75F94" w:rsidRDefault="00C75F94" w:rsidP="00C75F94">
      <w:pPr>
        <w:numPr>
          <w:ilvl w:val="1"/>
          <w:numId w:val="1"/>
        </w:numPr>
        <w:rPr>
          <w:rFonts w:ascii="Verdana" w:eastAsia="Times New Roman" w:hAnsi="Verdana"/>
          <w:color w:val="000000"/>
          <w:sz w:val="20"/>
          <w:szCs w:val="20"/>
        </w:rPr>
      </w:pPr>
      <w:r>
        <w:rPr>
          <w:rFonts w:ascii="Verdana" w:eastAsia="Times New Roman" w:hAnsi="Verdana"/>
          <w:color w:val="000000"/>
          <w:sz w:val="20"/>
          <w:szCs w:val="20"/>
        </w:rPr>
        <w:t xml:space="preserve">Das </w:t>
      </w:r>
      <w:proofErr w:type="spellStart"/>
      <w:r>
        <w:rPr>
          <w:rFonts w:ascii="Verdana" w:eastAsia="Times New Roman" w:hAnsi="Verdana"/>
          <w:color w:val="000000"/>
          <w:sz w:val="20"/>
          <w:szCs w:val="20"/>
        </w:rPr>
        <w:t>Meetingpasswort</w:t>
      </w:r>
      <w:proofErr w:type="spellEnd"/>
      <w:r>
        <w:rPr>
          <w:rFonts w:ascii="Verdana" w:eastAsia="Times New Roman" w:hAnsi="Verdana"/>
          <w:color w:val="000000"/>
          <w:sz w:val="20"/>
          <w:szCs w:val="20"/>
        </w:rPr>
        <w:t xml:space="preserve"> </w:t>
      </w:r>
      <w:r w:rsidRPr="00C75F94">
        <w:rPr>
          <w:rFonts w:ascii="Verdana" w:eastAsia="Times New Roman" w:hAnsi="Verdana"/>
          <w:b/>
          <w:color w:val="000000"/>
          <w:sz w:val="20"/>
          <w:szCs w:val="20"/>
        </w:rPr>
        <w:t>DARF NICHT</w:t>
      </w:r>
      <w:r>
        <w:rPr>
          <w:rFonts w:ascii="Verdana" w:eastAsia="Times New Roman" w:hAnsi="Verdana"/>
          <w:color w:val="000000"/>
          <w:sz w:val="20"/>
          <w:szCs w:val="20"/>
        </w:rPr>
        <w:t xml:space="preserve"> entfernt werden (alle Meetings müssen mit einem Passwort versehen </w:t>
      </w:r>
      <w:r>
        <w:rPr>
          <w:rFonts w:ascii="Verdana" w:eastAsia="Times New Roman" w:hAnsi="Verdana"/>
          <w:color w:val="000000"/>
          <w:sz w:val="20"/>
          <w:szCs w:val="20"/>
        </w:rPr>
        <w:t>sein – unser Sicherheitsstandard</w:t>
      </w:r>
      <w:r>
        <w:rPr>
          <w:rFonts w:ascii="Verdana" w:eastAsia="Times New Roman" w:hAnsi="Verdana"/>
          <w:color w:val="000000"/>
          <w:sz w:val="20"/>
          <w:szCs w:val="20"/>
        </w:rPr>
        <w:t>)</w:t>
      </w:r>
    </w:p>
    <w:p w:rsidR="00C75F94" w:rsidRDefault="00C75F94" w:rsidP="00C75F94">
      <w:pPr>
        <w:numPr>
          <w:ilvl w:val="1"/>
          <w:numId w:val="1"/>
        </w:numPr>
        <w:rPr>
          <w:rFonts w:ascii="Verdana" w:eastAsia="Times New Roman" w:hAnsi="Verdana"/>
          <w:color w:val="000000"/>
          <w:sz w:val="20"/>
          <w:szCs w:val="20"/>
        </w:rPr>
      </w:pPr>
      <w:r>
        <w:rPr>
          <w:rFonts w:ascii="Verdana" w:eastAsia="Times New Roman" w:hAnsi="Verdana"/>
          <w:color w:val="000000"/>
          <w:sz w:val="20"/>
          <w:szCs w:val="20"/>
        </w:rPr>
        <w:t>In den Grundeinstellungen den Warteraum aktivieren und „Beitritt vor Moderator“ deaktivieren</w:t>
      </w:r>
    </w:p>
    <w:p w:rsidR="00C75F94" w:rsidRDefault="00C75F94" w:rsidP="00C75F94">
      <w:pPr>
        <w:ind w:left="708"/>
        <w:rPr>
          <w:rFonts w:ascii="Verdana" w:hAnsi="Verdana"/>
          <w:color w:val="000000"/>
          <w:sz w:val="20"/>
          <w:szCs w:val="20"/>
        </w:rPr>
      </w:pPr>
      <w:r>
        <w:rPr>
          <w:rFonts w:ascii="Verdana" w:hAnsi="Verdana"/>
          <w:color w:val="000000"/>
          <w:sz w:val="20"/>
          <w:szCs w:val="20"/>
        </w:rPr>
        <w:br/>
        <w:t xml:space="preserve">Bitte unbedingt beachten: es muss </w:t>
      </w:r>
      <w:r>
        <w:rPr>
          <w:rFonts w:ascii="Verdana" w:hAnsi="Verdana"/>
          <w:b/>
          <w:bCs/>
          <w:color w:val="000000"/>
          <w:sz w:val="20"/>
          <w:szCs w:val="20"/>
        </w:rPr>
        <w:t>eine Ausnahme sein, dass Dozent*innen die Veranstaltungen in ZOOM selbst anlegen</w:t>
      </w:r>
      <w:r>
        <w:rPr>
          <w:rFonts w:ascii="Verdana" w:hAnsi="Verdana"/>
          <w:color w:val="000000"/>
          <w:sz w:val="20"/>
          <w:szCs w:val="20"/>
        </w:rPr>
        <w:t>, da diese dann ohne unser Wissen, Parameter verändern, die wir als unveränderbar definiert haben (z.</w:t>
      </w:r>
      <w:r>
        <w:rPr>
          <w:rFonts w:ascii="Verdana" w:hAnsi="Verdana"/>
          <w:color w:val="000000"/>
          <w:sz w:val="20"/>
          <w:szCs w:val="20"/>
        </w:rPr>
        <w:t xml:space="preserve"> </w:t>
      </w:r>
      <w:r>
        <w:rPr>
          <w:rFonts w:ascii="Verdana" w:hAnsi="Verdana"/>
          <w:color w:val="000000"/>
          <w:sz w:val="20"/>
          <w:szCs w:val="20"/>
        </w:rPr>
        <w:t xml:space="preserve">B. das </w:t>
      </w:r>
      <w:proofErr w:type="spellStart"/>
      <w:r>
        <w:rPr>
          <w:rFonts w:ascii="Verdana" w:hAnsi="Verdana"/>
          <w:color w:val="000000"/>
          <w:sz w:val="20"/>
          <w:szCs w:val="20"/>
        </w:rPr>
        <w:t>Meetingpasswort</w:t>
      </w:r>
      <w:proofErr w:type="spellEnd"/>
      <w:r>
        <w:rPr>
          <w:rFonts w:ascii="Verdana" w:hAnsi="Verdana"/>
          <w:color w:val="000000"/>
          <w:sz w:val="20"/>
          <w:szCs w:val="20"/>
        </w:rPr>
        <w:t>, was für uns bei TN-Veranstaltungen ein Muss ist).</w:t>
      </w:r>
    </w:p>
    <w:p w:rsidR="00C75F94" w:rsidRDefault="00C75F94" w:rsidP="00C75F94">
      <w:pPr>
        <w:ind w:left="708"/>
        <w:rPr>
          <w:rFonts w:ascii="Verdana" w:hAnsi="Verdana"/>
          <w:color w:val="000000"/>
          <w:sz w:val="20"/>
          <w:szCs w:val="20"/>
        </w:rPr>
      </w:pPr>
      <w:r>
        <w:rPr>
          <w:rFonts w:ascii="Verdana" w:hAnsi="Verdana"/>
          <w:color w:val="000000"/>
          <w:sz w:val="20"/>
          <w:szCs w:val="20"/>
        </w:rPr>
        <w:t xml:space="preserve">Weiterhin müssen die Daten auch mit unserem </w:t>
      </w:r>
      <w:proofErr w:type="spellStart"/>
      <w:r>
        <w:rPr>
          <w:rFonts w:ascii="Verdana" w:hAnsi="Verdana"/>
          <w:color w:val="000000"/>
          <w:sz w:val="20"/>
          <w:szCs w:val="20"/>
        </w:rPr>
        <w:t>Raumplan</w:t>
      </w:r>
      <w:proofErr w:type="spellEnd"/>
      <w:r>
        <w:rPr>
          <w:rFonts w:ascii="Verdana" w:hAnsi="Verdana"/>
          <w:color w:val="000000"/>
          <w:sz w:val="20"/>
          <w:szCs w:val="20"/>
        </w:rPr>
        <w:t xml:space="preserve"> in Kufer synchron sein, damit wir die Gewissheit haben, dass es keine Überschneidungen mit anderen Dozenten und Kursen gibt.  -  hier nur die kurze zus. Info, sollte ein Meeting von Dozenten angelegt worden sein, was uns nicht bekannt ist und wir vergeben den Raum doppelt, dann wird der erste Dozent (Moderator) einfach aus dem Meeting ausgeloggt, sobald sich der zweite Dozent (Moderator) anmeldet.</w:t>
      </w:r>
    </w:p>
    <w:p w:rsidR="00C75F94" w:rsidRDefault="00C75F94" w:rsidP="00C75F94">
      <w:pPr>
        <w:rPr>
          <w:rFonts w:ascii="Verdana" w:hAnsi="Verdana"/>
          <w:color w:val="000000"/>
          <w:sz w:val="20"/>
          <w:szCs w:val="20"/>
        </w:rPr>
      </w:pPr>
    </w:p>
    <w:p w:rsidR="00C75F94" w:rsidRDefault="00C75F94" w:rsidP="00C75F94">
      <w:pPr>
        <w:rPr>
          <w:rFonts w:ascii="Verdana" w:hAnsi="Verdana"/>
          <w:color w:val="000000"/>
          <w:sz w:val="20"/>
          <w:szCs w:val="20"/>
        </w:rPr>
      </w:pPr>
      <w:r>
        <w:rPr>
          <w:rFonts w:ascii="Verdana" w:hAnsi="Verdana"/>
          <w:color w:val="000000"/>
          <w:sz w:val="20"/>
          <w:szCs w:val="20"/>
        </w:rPr>
        <w:t>Bitte weist nochmal ausdrücklich darauf hin, dass es NICHT der Zoom-Account der/</w:t>
      </w:r>
      <w:proofErr w:type="gramStart"/>
      <w:r>
        <w:rPr>
          <w:rFonts w:ascii="Verdana" w:hAnsi="Verdana"/>
          <w:color w:val="000000"/>
          <w:sz w:val="20"/>
          <w:szCs w:val="20"/>
        </w:rPr>
        <w:t>des Dozent</w:t>
      </w:r>
      <w:proofErr w:type="gramEnd"/>
      <w:r>
        <w:rPr>
          <w:rFonts w:ascii="Verdana" w:hAnsi="Verdana"/>
          <w:color w:val="000000"/>
          <w:sz w:val="20"/>
          <w:szCs w:val="20"/>
        </w:rPr>
        <w:t>/in ist, sondern von uns bereit gestellt für die jeweilige Veranstaltung.</w:t>
      </w:r>
    </w:p>
    <w:p w:rsidR="00C75F94" w:rsidRDefault="00C75F94" w:rsidP="00C75F94">
      <w:pPr>
        <w:rPr>
          <w:rFonts w:ascii="Verdana" w:hAnsi="Verdana"/>
          <w:color w:val="000000"/>
          <w:sz w:val="20"/>
          <w:szCs w:val="20"/>
        </w:rPr>
      </w:pPr>
    </w:p>
    <w:p w:rsidR="00C75F94" w:rsidRDefault="00C75F94" w:rsidP="00C75F94">
      <w:pPr>
        <w:rPr>
          <w:rFonts w:ascii="Verdana" w:hAnsi="Verdana"/>
          <w:color w:val="000000"/>
          <w:sz w:val="20"/>
          <w:szCs w:val="20"/>
        </w:rPr>
      </w:pPr>
      <w:r>
        <w:rPr>
          <w:rFonts w:ascii="Verdana" w:hAnsi="Verdana"/>
          <w:color w:val="000000"/>
          <w:sz w:val="20"/>
          <w:szCs w:val="20"/>
        </w:rPr>
        <w:t>Danke und Gruß</w:t>
      </w:r>
    </w:p>
    <w:p w:rsidR="00C75F94" w:rsidRDefault="00C75F94" w:rsidP="00C75F94">
      <w:pPr>
        <w:rPr>
          <w:rFonts w:ascii="Verdana" w:hAnsi="Verdana"/>
          <w:color w:val="000000"/>
          <w:sz w:val="20"/>
          <w:szCs w:val="20"/>
        </w:rPr>
      </w:pPr>
      <w:r>
        <w:rPr>
          <w:rFonts w:ascii="Verdana" w:hAnsi="Verdana"/>
          <w:color w:val="000000"/>
          <w:sz w:val="20"/>
          <w:szCs w:val="20"/>
        </w:rPr>
        <w:t>Mark Stocksmeyer</w:t>
      </w:r>
    </w:p>
    <w:p w:rsidR="00DC37A3" w:rsidRPr="00C75F94" w:rsidRDefault="00C75F94">
      <w:pPr>
        <w:rPr>
          <w:sz w:val="16"/>
          <w:szCs w:val="16"/>
        </w:rPr>
      </w:pPr>
      <w:r w:rsidRPr="00C75F94">
        <w:rPr>
          <w:sz w:val="16"/>
          <w:szCs w:val="16"/>
        </w:rPr>
        <w:t>14.05.2020</w:t>
      </w:r>
      <w:bookmarkStart w:id="0" w:name="_GoBack"/>
      <w:bookmarkEnd w:id="0"/>
    </w:p>
    <w:sectPr w:rsidR="00DC37A3" w:rsidRPr="00C75F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66404"/>
    <w:multiLevelType w:val="hybridMultilevel"/>
    <w:tmpl w:val="8E607D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94"/>
    <w:rsid w:val="00015C1F"/>
    <w:rsid w:val="00C75F94"/>
    <w:rsid w:val="00DC3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88B6"/>
  <w15:chartTrackingRefBased/>
  <w15:docId w15:val="{69A3777D-F417-4D15-B7C5-CC93D075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F94"/>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75F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omX@vhs.bz"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Kowalewsky</dc:creator>
  <cp:keywords/>
  <dc:description/>
  <cp:lastModifiedBy>Ulrike Kowalewsky</cp:lastModifiedBy>
  <cp:revision>1</cp:revision>
  <dcterms:created xsi:type="dcterms:W3CDTF">2020-05-14T12:44:00Z</dcterms:created>
  <dcterms:modified xsi:type="dcterms:W3CDTF">2020-05-14T12:50:00Z</dcterms:modified>
</cp:coreProperties>
</file>